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B3E" w:rsidRDefault="005D7B3E" w:rsidP="005D7B3E">
      <w:pPr>
        <w:rPr>
          <w:rFonts w:ascii="Times New Roman" w:hAnsi="Times New Roman" w:cs="Times New Roman"/>
          <w:b/>
        </w:rPr>
      </w:pPr>
      <w:r>
        <w:t xml:space="preserve">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Задания школьного этапа Всероссийской олимпиады по биологии </w:t>
      </w:r>
    </w:p>
    <w:p w:rsidR="005D7B3E" w:rsidRDefault="005D7B3E" w:rsidP="005D7B3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2020-2021 учебный год.</w:t>
      </w:r>
    </w:p>
    <w:p w:rsidR="005D7B3E" w:rsidRDefault="005D7B3E" w:rsidP="005D7B3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 класс</w:t>
      </w:r>
    </w:p>
    <w:p w:rsidR="005D7B3E" w:rsidRDefault="005D7B3E" w:rsidP="005D7B3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45 минут.</w:t>
      </w:r>
    </w:p>
    <w:p w:rsidR="005D7B3E" w:rsidRDefault="005D7B3E" w:rsidP="005D7B3E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  <w:i/>
        </w:rPr>
        <w:t>Уважаемые участники олимпиады, теоретический тур олимпиады включает 4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5D7B3E" w:rsidRPr="001A770D" w:rsidRDefault="005D7B3E" w:rsidP="005D7B3E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</w:t>
      </w:r>
      <w:r>
        <w:rPr>
          <w:rFonts w:ascii="Times New Roman" w:hAnsi="Times New Roman" w:cs="Times New Roman"/>
          <w:b/>
        </w:rPr>
        <w:t>Часть 1.</w:t>
      </w:r>
      <w:r>
        <w:rPr>
          <w:rFonts w:ascii="Times New Roman" w:hAnsi="Times New Roman" w:cs="Times New Roman"/>
        </w:rPr>
        <w:t xml:space="preserve"> Задание включает 15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</w:t>
      </w:r>
    </w:p>
    <w:p w:rsidR="005D7B3E" w:rsidRDefault="005D7B3E" w:rsidP="005D7B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Как называется наука, изучающая закономерности исторического развития органического мира: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А)   </w:t>
      </w:r>
      <w:proofErr w:type="gramEnd"/>
      <w:r>
        <w:rPr>
          <w:rFonts w:ascii="Times New Roman" w:hAnsi="Times New Roman" w:cs="Times New Roman"/>
        </w:rPr>
        <w:t xml:space="preserve"> экология              Б)  систематика         В)     эволюционное учение         Г)  цитология</w:t>
      </w:r>
    </w:p>
    <w:p w:rsidR="005D7B3E" w:rsidRPr="005D7B3E" w:rsidRDefault="005D7B3E" w:rsidP="005D7B3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5D7B3E">
        <w:rPr>
          <w:rFonts w:ascii="Times New Roman" w:hAnsi="Times New Roman" w:cs="Times New Roman"/>
        </w:rPr>
        <w:t xml:space="preserve"> При изучении строения тканей используется метод: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А)  </w:t>
      </w:r>
      <w:proofErr w:type="spellStart"/>
      <w:r>
        <w:rPr>
          <w:rFonts w:ascii="Times New Roman" w:hAnsi="Times New Roman" w:cs="Times New Roman"/>
        </w:rPr>
        <w:t>микроскопирования</w:t>
      </w:r>
      <w:proofErr w:type="spellEnd"/>
      <w:proofErr w:type="gramEnd"/>
      <w:r>
        <w:rPr>
          <w:rFonts w:ascii="Times New Roman" w:hAnsi="Times New Roman" w:cs="Times New Roman"/>
        </w:rPr>
        <w:t xml:space="preserve">                     В)  экспериментальный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Б)  сравнительный</w:t>
      </w:r>
      <w:proofErr w:type="gramEnd"/>
      <w:r>
        <w:rPr>
          <w:rFonts w:ascii="Times New Roman" w:hAnsi="Times New Roman" w:cs="Times New Roman"/>
        </w:rPr>
        <w:t xml:space="preserve">                              Г)  наблюдения</w:t>
      </w:r>
    </w:p>
    <w:p w:rsidR="005D7B3E" w:rsidRPr="005D7B3E" w:rsidRDefault="005D7B3E" w:rsidP="005D7B3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5D7B3E">
        <w:rPr>
          <w:rFonts w:ascii="Times New Roman" w:hAnsi="Times New Roman" w:cs="Times New Roman"/>
        </w:rPr>
        <w:t xml:space="preserve"> Все организмы, обитающие на планете Земля, имеют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  одинаковое</w:t>
      </w:r>
      <w:proofErr w:type="gramEnd"/>
      <w:r>
        <w:rPr>
          <w:rFonts w:ascii="Times New Roman" w:hAnsi="Times New Roman" w:cs="Times New Roman"/>
        </w:rPr>
        <w:t xml:space="preserve"> строение                   В)  одинаковый химический состав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Б)  одинаковый</w:t>
      </w:r>
      <w:proofErr w:type="gramEnd"/>
      <w:r>
        <w:rPr>
          <w:rFonts w:ascii="Times New Roman" w:hAnsi="Times New Roman" w:cs="Times New Roman"/>
        </w:rPr>
        <w:t xml:space="preserve"> генетический код    Г) одни и те же органоиды в клетках</w:t>
      </w:r>
    </w:p>
    <w:p w:rsidR="005D7B3E" w:rsidRDefault="005D7B3E" w:rsidP="005D7B3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Укажите правильный перечень процессов и явлений, характерных только для растений: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  фотосинтез</w:t>
      </w:r>
      <w:proofErr w:type="gramEnd"/>
      <w:r>
        <w:rPr>
          <w:rFonts w:ascii="Times New Roman" w:hAnsi="Times New Roman" w:cs="Times New Roman"/>
        </w:rPr>
        <w:t>, активное перемещение в пространстве, дыхание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Б)  кровообращение</w:t>
      </w:r>
      <w:proofErr w:type="gramEnd"/>
      <w:r>
        <w:rPr>
          <w:rFonts w:ascii="Times New Roman" w:hAnsi="Times New Roman" w:cs="Times New Roman"/>
        </w:rPr>
        <w:t>, выделение, спорообразование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В)  дыхание</w:t>
      </w:r>
      <w:proofErr w:type="gramEnd"/>
      <w:r>
        <w:rPr>
          <w:rFonts w:ascii="Times New Roman" w:hAnsi="Times New Roman" w:cs="Times New Roman"/>
        </w:rPr>
        <w:t>, фотосинтез, испарение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Г)  половое</w:t>
      </w:r>
      <w:proofErr w:type="gramEnd"/>
      <w:r>
        <w:rPr>
          <w:rFonts w:ascii="Times New Roman" w:hAnsi="Times New Roman" w:cs="Times New Roman"/>
        </w:rPr>
        <w:t xml:space="preserve"> размножение, паразитизм, активное передвижение</w:t>
      </w:r>
    </w:p>
    <w:p w:rsidR="005D7B3E" w:rsidRDefault="005D7B3E" w:rsidP="005D7B3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Митохондрии отсутствуют в клетке у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  эвглены</w:t>
      </w:r>
      <w:proofErr w:type="gramEnd"/>
      <w:r>
        <w:rPr>
          <w:rFonts w:ascii="Times New Roman" w:hAnsi="Times New Roman" w:cs="Times New Roman"/>
        </w:rPr>
        <w:t xml:space="preserve"> зеленой                          В)  одуванчика обыкновенного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Б)  озерной</w:t>
      </w:r>
      <w:proofErr w:type="gramEnd"/>
      <w:r>
        <w:rPr>
          <w:rFonts w:ascii="Times New Roman" w:hAnsi="Times New Roman" w:cs="Times New Roman"/>
        </w:rPr>
        <w:t xml:space="preserve"> лягушки                          Г)  туберкулезной палочки</w:t>
      </w:r>
    </w:p>
    <w:p w:rsidR="005D7B3E" w:rsidRDefault="005D7B3E" w:rsidP="005D7B3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растения относятся к отделу Мохообразные?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  обитающие</w:t>
      </w:r>
      <w:proofErr w:type="gramEnd"/>
      <w:r>
        <w:rPr>
          <w:rFonts w:ascii="Times New Roman" w:hAnsi="Times New Roman" w:cs="Times New Roman"/>
        </w:rPr>
        <w:t xml:space="preserve"> во влажных местах и размножающиеся семенами                        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Б)  листостебельные</w:t>
      </w:r>
      <w:proofErr w:type="gramEnd"/>
      <w:r>
        <w:rPr>
          <w:rFonts w:ascii="Times New Roman" w:hAnsi="Times New Roman" w:cs="Times New Roman"/>
        </w:rPr>
        <w:t>, не имеющие корней, размножающиеся спорами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В)  все</w:t>
      </w:r>
      <w:proofErr w:type="gramEnd"/>
      <w:r>
        <w:rPr>
          <w:rFonts w:ascii="Times New Roman" w:hAnsi="Times New Roman" w:cs="Times New Roman"/>
        </w:rPr>
        <w:t xml:space="preserve"> растения влажных мест обитания                            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Г)  все</w:t>
      </w:r>
      <w:proofErr w:type="gramEnd"/>
      <w:r>
        <w:rPr>
          <w:rFonts w:ascii="Times New Roman" w:hAnsi="Times New Roman" w:cs="Times New Roman"/>
        </w:rPr>
        <w:t xml:space="preserve"> травянистые растения</w:t>
      </w:r>
    </w:p>
    <w:p w:rsidR="005D7B3E" w:rsidRDefault="005D7B3E" w:rsidP="005D7B3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Образовательная ткань растений</w:t>
      </w:r>
    </w:p>
    <w:p w:rsidR="005D7B3E" w:rsidRDefault="005D7B3E" w:rsidP="005D7B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обеспечивает рост и развитие растений          В) участвует в фотосинтезе       </w:t>
      </w:r>
    </w:p>
    <w:p w:rsidR="005D7B3E" w:rsidRDefault="005D7B3E" w:rsidP="005D7B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осуществляет транспорт веществ                     Г) обеспечивает связь между органами</w:t>
      </w:r>
    </w:p>
    <w:p w:rsidR="005D7B3E" w:rsidRDefault="005D7B3E" w:rsidP="005D7B3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Какой </w:t>
      </w:r>
      <w:proofErr w:type="spellStart"/>
      <w:r>
        <w:rPr>
          <w:rFonts w:ascii="Times New Roman" w:hAnsi="Times New Roman" w:cs="Times New Roman"/>
        </w:rPr>
        <w:t>агроприем</w:t>
      </w:r>
      <w:proofErr w:type="spellEnd"/>
      <w:r>
        <w:rPr>
          <w:rFonts w:ascii="Times New Roman" w:hAnsi="Times New Roman" w:cs="Times New Roman"/>
        </w:rPr>
        <w:t xml:space="preserve"> улучшает снабжение корней культурных растений кислородом? 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А)   </w:t>
      </w:r>
      <w:proofErr w:type="gramEnd"/>
      <w:r>
        <w:rPr>
          <w:rFonts w:ascii="Times New Roman" w:hAnsi="Times New Roman" w:cs="Times New Roman"/>
        </w:rPr>
        <w:t>прореживание посевов               В)  подкормка минеральными удобрениями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Б)  прополка</w:t>
      </w:r>
      <w:proofErr w:type="gramEnd"/>
      <w:r>
        <w:rPr>
          <w:rFonts w:ascii="Times New Roman" w:hAnsi="Times New Roman" w:cs="Times New Roman"/>
        </w:rPr>
        <w:t xml:space="preserve"> сорняков                       Г)  рыхление почвы</w:t>
      </w:r>
    </w:p>
    <w:p w:rsidR="005D7B3E" w:rsidRDefault="005D7B3E" w:rsidP="005D7B3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бактерий при наступлении неблагоприятных условий жизни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А)   </w:t>
      </w:r>
      <w:proofErr w:type="gramEnd"/>
      <w:r>
        <w:rPr>
          <w:rFonts w:ascii="Times New Roman" w:hAnsi="Times New Roman" w:cs="Times New Roman"/>
        </w:rPr>
        <w:t xml:space="preserve"> усиливаются процессы жизнедеятельности         В) образуются споры        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Б)   </w:t>
      </w:r>
      <w:proofErr w:type="gramEnd"/>
      <w:r>
        <w:rPr>
          <w:rFonts w:ascii="Times New Roman" w:hAnsi="Times New Roman" w:cs="Times New Roman"/>
        </w:rPr>
        <w:t xml:space="preserve"> полностью прекращается дыхание                        Г)  образуются гаметы  </w:t>
      </w:r>
    </w:p>
    <w:p w:rsidR="005D7B3E" w:rsidRDefault="005D7B3E" w:rsidP="005D7B3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представителей какого отдела растений характерно двойное оплодотворение?</w:t>
      </w:r>
    </w:p>
    <w:p w:rsidR="005D7B3E" w:rsidRPr="00BA0947" w:rsidRDefault="005D7B3E" w:rsidP="005D7B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папоротниковидные     Б) покрытосеменные     В) моховидные     Г) голосеменные</w:t>
      </w:r>
    </w:p>
    <w:p w:rsidR="005D7B3E" w:rsidRPr="000C1C96" w:rsidRDefault="005D7B3E" w:rsidP="005D7B3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0C1C96">
        <w:rPr>
          <w:rFonts w:ascii="Times New Roman" w:hAnsi="Times New Roman" w:cs="Times New Roman"/>
        </w:rPr>
        <w:t>У какого из приведенных типов беспозвоночных впервые в ходе эволюции появилась кровеносная система?</w:t>
      </w:r>
    </w:p>
    <w:p w:rsidR="005D7B3E" w:rsidRDefault="005D7B3E" w:rsidP="005D7B3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А)  членистоногие</w:t>
      </w:r>
      <w:proofErr w:type="gramEnd"/>
      <w:r>
        <w:rPr>
          <w:rFonts w:ascii="Times New Roman" w:hAnsi="Times New Roman" w:cs="Times New Roman"/>
        </w:rPr>
        <w:t xml:space="preserve">          Б)   кольчатые черви       В)  моллюски            Г)  круглые черви</w:t>
      </w:r>
    </w:p>
    <w:p w:rsidR="005D7B3E" w:rsidRDefault="005D7B3E" w:rsidP="005D7B3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органе тела человека обитают взрослые особи человеческой аскариды?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  кишечнике</w:t>
      </w:r>
      <w:proofErr w:type="gramEnd"/>
      <w:r>
        <w:rPr>
          <w:rFonts w:ascii="Times New Roman" w:hAnsi="Times New Roman" w:cs="Times New Roman"/>
        </w:rPr>
        <w:t xml:space="preserve">               Б)  желудке           В)   легких           Г) спинно-мозговом канале</w:t>
      </w:r>
    </w:p>
    <w:p w:rsidR="005D7B3E" w:rsidRDefault="005D7B3E" w:rsidP="005D7B3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Какие животные типа Хордовые имеют наружное ухо?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А)   </w:t>
      </w:r>
      <w:proofErr w:type="gramEnd"/>
      <w:r>
        <w:rPr>
          <w:rFonts w:ascii="Times New Roman" w:hAnsi="Times New Roman" w:cs="Times New Roman"/>
        </w:rPr>
        <w:t xml:space="preserve">пресмыкающиеся            Б) земноводные        В)  птицы          Г) млекопитающие </w:t>
      </w:r>
    </w:p>
    <w:p w:rsidR="005D7B3E" w:rsidRDefault="005D7B3E" w:rsidP="005D7B3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Какую функцию у рыб выполняет мозжечок?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  обеспечивает</w:t>
      </w:r>
      <w:proofErr w:type="gramEnd"/>
      <w:r>
        <w:rPr>
          <w:rFonts w:ascii="Times New Roman" w:hAnsi="Times New Roman" w:cs="Times New Roman"/>
        </w:rPr>
        <w:t xml:space="preserve"> координацию движений  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Б)   </w:t>
      </w:r>
      <w:proofErr w:type="gramEnd"/>
      <w:r>
        <w:rPr>
          <w:rFonts w:ascii="Times New Roman" w:hAnsi="Times New Roman" w:cs="Times New Roman"/>
        </w:rPr>
        <w:t xml:space="preserve">воспринимает информацию от органов слуха                  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В)  регулирует</w:t>
      </w:r>
      <w:proofErr w:type="gramEnd"/>
      <w:r>
        <w:rPr>
          <w:rFonts w:ascii="Times New Roman" w:hAnsi="Times New Roman" w:cs="Times New Roman"/>
        </w:rPr>
        <w:t xml:space="preserve"> работу кровеносной системы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Г)  контролирует</w:t>
      </w:r>
      <w:proofErr w:type="gramEnd"/>
      <w:r>
        <w:rPr>
          <w:rFonts w:ascii="Times New Roman" w:hAnsi="Times New Roman" w:cs="Times New Roman"/>
        </w:rPr>
        <w:t xml:space="preserve"> поведение</w:t>
      </w:r>
    </w:p>
    <w:p w:rsidR="005D7B3E" w:rsidRDefault="005D7B3E" w:rsidP="005D7B3E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Какая особенность строения черепа человека является приспособление к речи?</w:t>
      </w:r>
    </w:p>
    <w:p w:rsidR="005D7B3E" w:rsidRDefault="005D7B3E" w:rsidP="005D7B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А)  скошенный</w:t>
      </w:r>
      <w:proofErr w:type="gramEnd"/>
      <w:r>
        <w:rPr>
          <w:rFonts w:ascii="Times New Roman" w:hAnsi="Times New Roman" w:cs="Times New Roman"/>
        </w:rPr>
        <w:t xml:space="preserve"> лоб                       В) наличие выступающего подбородка</w:t>
      </w:r>
    </w:p>
    <w:p w:rsidR="005D7B3E" w:rsidRPr="001A770D" w:rsidRDefault="005D7B3E" w:rsidP="001A77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развитые надбровные дуги      </w:t>
      </w:r>
      <w:proofErr w:type="gramStart"/>
      <w:r>
        <w:rPr>
          <w:rFonts w:ascii="Times New Roman" w:hAnsi="Times New Roman" w:cs="Times New Roman"/>
        </w:rPr>
        <w:t>Г)  мозговая</w:t>
      </w:r>
      <w:proofErr w:type="gramEnd"/>
      <w:r>
        <w:rPr>
          <w:rFonts w:ascii="Times New Roman" w:hAnsi="Times New Roman" w:cs="Times New Roman"/>
        </w:rPr>
        <w:t xml:space="preserve"> часть черепа преобладает над лицевой</w:t>
      </w:r>
    </w:p>
    <w:p w:rsidR="005D7B3E" w:rsidRDefault="005D7B3E" w:rsidP="005D7B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2.</w:t>
      </w:r>
      <w:r>
        <w:rPr>
          <w:rFonts w:ascii="Times New Roman" w:hAnsi="Times New Roman" w:cs="Times New Roman"/>
        </w:rPr>
        <w:t xml:space="preserve"> Задание в виде суждений, с каждым их которых следует либо согласиться, либо отклонить. В матрице ответов укажите вариант ответа «да» или «нет».</w:t>
      </w:r>
    </w:p>
    <w:p w:rsidR="005D7B3E" w:rsidRDefault="005D7B3E" w:rsidP="005D7B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При увеличении плавательного пузыря рыба становится легче и всплывает вверх.</w:t>
      </w:r>
    </w:p>
    <w:p w:rsidR="005D7B3E" w:rsidRDefault="005D7B3E" w:rsidP="005D7B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Жировая ткань – это один из видов соединительной ткани.</w:t>
      </w:r>
    </w:p>
    <w:p w:rsidR="005D7B3E" w:rsidRDefault="005D7B3E" w:rsidP="005D7B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живых организмах содержаться все элементы таблицы </w:t>
      </w:r>
      <w:proofErr w:type="spellStart"/>
      <w:r>
        <w:rPr>
          <w:rFonts w:ascii="Times New Roman" w:hAnsi="Times New Roman" w:cs="Times New Roman"/>
        </w:rPr>
        <w:t>Д.И.Менделеева</w:t>
      </w:r>
      <w:proofErr w:type="spellEnd"/>
      <w:r>
        <w:rPr>
          <w:rFonts w:ascii="Times New Roman" w:hAnsi="Times New Roman" w:cs="Times New Roman"/>
        </w:rPr>
        <w:t>.</w:t>
      </w:r>
    </w:p>
    <w:p w:rsidR="005D7B3E" w:rsidRDefault="005D7B3E" w:rsidP="005D7B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клетках всех животных и растений есть органоид клеточный центр.</w:t>
      </w:r>
    </w:p>
    <w:p w:rsidR="005D7B3E" w:rsidRPr="001A770D" w:rsidRDefault="005D7B3E" w:rsidP="005D7B3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Гаметофит мхов способен к фотосинтезу.</w:t>
      </w:r>
    </w:p>
    <w:p w:rsidR="005D7B3E" w:rsidRDefault="005D7B3E" w:rsidP="005D7B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</w:t>
      </w:r>
      <w:proofErr w:type="gramStart"/>
      <w:r>
        <w:rPr>
          <w:rFonts w:ascii="Times New Roman" w:hAnsi="Times New Roman" w:cs="Times New Roman"/>
        </w:rPr>
        <w:t>соответствие  к</w:t>
      </w:r>
      <w:proofErr w:type="gramEnd"/>
      <w:r>
        <w:rPr>
          <w:rFonts w:ascii="Times New Roman" w:hAnsi="Times New Roman" w:cs="Times New Roman"/>
        </w:rPr>
        <w:t xml:space="preserve"> каждой позиции, данной в первом столбце, подберите соответствующую позицию из второго столбца. </w:t>
      </w:r>
    </w:p>
    <w:p w:rsidR="005D7B3E" w:rsidRDefault="005D7B3E" w:rsidP="005D7B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признаком растения и группой растений.</w:t>
      </w:r>
    </w:p>
    <w:tbl>
      <w:tblPr>
        <w:tblOverlap w:val="never"/>
        <w:tblW w:w="97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31"/>
        <w:gridCol w:w="3237"/>
      </w:tblGrid>
      <w:tr w:rsidR="005D7B3E" w:rsidTr="000C1382">
        <w:trPr>
          <w:trHeight w:hRule="exact" w:val="302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7B3E" w:rsidRDefault="005D7B3E" w:rsidP="000C13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Признак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D7B3E" w:rsidRDefault="005D7B3E" w:rsidP="000C13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Группа растений</w:t>
            </w:r>
          </w:p>
        </w:tc>
      </w:tr>
      <w:tr w:rsidR="005D7B3E" w:rsidTr="000C1382">
        <w:trPr>
          <w:trHeight w:hRule="exact" w:val="1683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А)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не имеют тканей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не имеют органов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имеют коробочки со спорами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Г) </w:t>
            </w:r>
            <w:r>
              <w:rPr>
                <w:rFonts w:ascii="Times New Roman" w:hAnsi="Times New Roman" w:cs="Times New Roman"/>
                <w:lang w:eastAsia="en-US"/>
              </w:rPr>
              <w:t>у некоторых представителей имеются водоносные клетки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Д)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спорофит развивается на гаметофите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содержат одноклеточные и многоклеточные организмы</w:t>
            </w:r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1.</w:t>
            </w:r>
            <w:r>
              <w:rPr>
                <w:rFonts w:ascii="Times New Roman" w:hAnsi="Times New Roman" w:cs="Times New Roman"/>
                <w:lang w:eastAsia="en-US"/>
              </w:rPr>
              <w:t xml:space="preserve"> моховидные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2.</w:t>
            </w:r>
            <w:r>
              <w:rPr>
                <w:rFonts w:ascii="Times New Roman" w:hAnsi="Times New Roman" w:cs="Times New Roman"/>
                <w:lang w:eastAsia="en-US"/>
              </w:rPr>
              <w:t xml:space="preserve"> зеленые водоросли</w:t>
            </w:r>
          </w:p>
        </w:tc>
      </w:tr>
    </w:tbl>
    <w:p w:rsidR="005D7B3E" w:rsidRDefault="005D7B3E" w:rsidP="005D7B3E">
      <w:pPr>
        <w:rPr>
          <w:rFonts w:ascii="Times New Roman" w:hAnsi="Times New Roman" w:cs="Times New Roman"/>
        </w:rPr>
      </w:pPr>
    </w:p>
    <w:p w:rsidR="005D7B3E" w:rsidRDefault="005D7B3E" w:rsidP="005D7B3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3.2. 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классами животных и их признаками.</w:t>
      </w:r>
    </w:p>
    <w:tbl>
      <w:tblPr>
        <w:tblOverlap w:val="never"/>
        <w:tblW w:w="977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6"/>
        <w:gridCol w:w="3667"/>
      </w:tblGrid>
      <w:tr w:rsidR="005D7B3E" w:rsidTr="000C1382">
        <w:trPr>
          <w:trHeight w:hRule="exact" w:val="302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5D7B3E" w:rsidRDefault="005D7B3E" w:rsidP="000C13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Признак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5D7B3E" w:rsidRDefault="005D7B3E" w:rsidP="000C138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Классы животных</w:t>
            </w:r>
          </w:p>
        </w:tc>
      </w:tr>
      <w:tr w:rsidR="005D7B3E" w:rsidTr="000C1382">
        <w:trPr>
          <w:trHeight w:hRule="exact" w:val="1719"/>
        </w:trPr>
        <w:tc>
          <w:tcPr>
            <w:tcW w:w="6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А)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тело сегментировано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Б)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сегменты слившиеся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В)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органы дыхания – легочные мешки или трахеи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Г)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органы дыхания – жабры 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Д)</w:t>
            </w:r>
            <w:r>
              <w:rPr>
                <w:rFonts w:ascii="Times New Roman" w:hAnsi="Times New Roman" w:cs="Times New Roman"/>
                <w:lang w:eastAsia="en-US"/>
              </w:rPr>
              <w:t xml:space="preserve"> пять пар ходильных ног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Е)</w:t>
            </w:r>
            <w:r>
              <w:rPr>
                <w:rFonts w:ascii="Times New Roman" w:hAnsi="Times New Roman" w:cs="Times New Roman"/>
                <w:lang w:eastAsia="en-US"/>
              </w:rPr>
              <w:t xml:space="preserve"> четыре пары ходильных ног</w:t>
            </w:r>
          </w:p>
        </w:tc>
        <w:tc>
          <w:tcPr>
            <w:tcW w:w="3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1.</w:t>
            </w:r>
            <w:r>
              <w:rPr>
                <w:rFonts w:ascii="Times New Roman" w:hAnsi="Times New Roman" w:cs="Times New Roman"/>
                <w:lang w:eastAsia="en-US"/>
              </w:rPr>
              <w:t xml:space="preserve"> ракообразные</w:t>
            </w:r>
          </w:p>
          <w:p w:rsidR="005D7B3E" w:rsidRDefault="005D7B3E" w:rsidP="000C1382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 2.</w:t>
            </w:r>
            <w:r>
              <w:rPr>
                <w:rFonts w:ascii="Times New Roman" w:hAnsi="Times New Roman" w:cs="Times New Roman"/>
                <w:lang w:eastAsia="en-US"/>
              </w:rPr>
              <w:t xml:space="preserve"> паукообразные</w:t>
            </w:r>
          </w:p>
        </w:tc>
      </w:tr>
    </w:tbl>
    <w:p w:rsidR="005D7B3E" w:rsidRDefault="005D7B3E" w:rsidP="005D7B3E">
      <w:pPr>
        <w:jc w:val="both"/>
        <w:rPr>
          <w:rFonts w:ascii="Times New Roman" w:hAnsi="Times New Roman" w:cs="Times New Roman"/>
          <w:b/>
        </w:rPr>
      </w:pPr>
    </w:p>
    <w:p w:rsidR="005D7B3E" w:rsidRDefault="005D7B3E" w:rsidP="001A770D">
      <w:pPr>
        <w:jc w:val="both"/>
        <w:rPr>
          <w:rFonts w:ascii="Times New Roman" w:hAnsi="Times New Roman" w:cs="Times New Roman"/>
          <w:i/>
          <w:color w:val="000000" w:themeColor="text1"/>
        </w:rPr>
      </w:pPr>
      <w:r w:rsidRPr="001A770D">
        <w:rPr>
          <w:rFonts w:ascii="Times New Roman" w:hAnsi="Times New Roman" w:cs="Times New Roman"/>
          <w:color w:val="000000" w:themeColor="text1"/>
        </w:rPr>
        <w:t>Часть 4. На предложенное задание дайте полный развернутый ответ. Ответ запишите четко и разборчиво.</w:t>
      </w:r>
      <w:r w:rsidR="001A770D">
        <w:rPr>
          <w:rFonts w:ascii="Times New Roman" w:hAnsi="Times New Roman" w:cs="Times New Roman"/>
          <w:color w:val="000000" w:themeColor="text1"/>
        </w:rPr>
        <w:t xml:space="preserve"> </w:t>
      </w:r>
      <w:r w:rsidRPr="001A770D">
        <w:rPr>
          <w:rFonts w:ascii="Times New Roman" w:hAnsi="Times New Roman" w:cs="Times New Roman"/>
          <w:i/>
          <w:color w:val="000000" w:themeColor="text1"/>
        </w:rPr>
        <w:t xml:space="preserve">К какому </w:t>
      </w:r>
      <w:proofErr w:type="spellStart"/>
      <w:r w:rsidRPr="001A770D">
        <w:rPr>
          <w:rFonts w:ascii="Times New Roman" w:hAnsi="Times New Roman" w:cs="Times New Roman"/>
          <w:i/>
          <w:color w:val="000000" w:themeColor="text1"/>
        </w:rPr>
        <w:t>подцарству</w:t>
      </w:r>
      <w:proofErr w:type="spellEnd"/>
      <w:r w:rsidRPr="001A770D">
        <w:rPr>
          <w:rFonts w:ascii="Times New Roman" w:hAnsi="Times New Roman" w:cs="Times New Roman"/>
          <w:i/>
          <w:color w:val="000000" w:themeColor="text1"/>
        </w:rPr>
        <w:t>, типу относят животное, изображённое на рисунке? Что обозначено буквами А и Б и в чём состоит роль этих структур в жизни животного?</w:t>
      </w:r>
    </w:p>
    <w:p w:rsidR="001A770D" w:rsidRPr="001A770D" w:rsidRDefault="001A770D" w:rsidP="001A770D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</w:rPr>
        <w:drawing>
          <wp:inline distT="0" distB="0" distL="0" distR="0" wp14:anchorId="6BCA86FE">
            <wp:extent cx="1889760" cy="184721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847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D7B3E" w:rsidRPr="001A770D" w:rsidRDefault="005D7B3E" w:rsidP="005D7B3E">
      <w:pPr>
        <w:ind w:firstLine="360"/>
        <w:jc w:val="both"/>
        <w:rPr>
          <w:rFonts w:ascii="Times New Roman" w:hAnsi="Times New Roman" w:cs="Times New Roman"/>
          <w:color w:val="000000" w:themeColor="text1"/>
        </w:rPr>
      </w:pPr>
    </w:p>
    <w:p w:rsidR="005D7B3E" w:rsidRDefault="005D7B3E" w:rsidP="005D7B3E">
      <w:pPr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 </w:t>
      </w:r>
    </w:p>
    <w:p w:rsidR="005D7B3E" w:rsidRDefault="005D7B3E" w:rsidP="005D7B3E">
      <w:pPr>
        <w:jc w:val="both"/>
        <w:rPr>
          <w:rFonts w:ascii="Times New Roman" w:hAnsi="Times New Roman" w:cs="Times New Roman"/>
        </w:rPr>
      </w:pPr>
    </w:p>
    <w:p w:rsidR="00825AB0" w:rsidRDefault="001A770D"/>
    <w:sectPr w:rsidR="00825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17C7C"/>
    <w:multiLevelType w:val="hybridMultilevel"/>
    <w:tmpl w:val="443875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87FC6"/>
    <w:multiLevelType w:val="hybridMultilevel"/>
    <w:tmpl w:val="56DA40CE"/>
    <w:lvl w:ilvl="0" w:tplc="8724D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161D6D"/>
    <w:multiLevelType w:val="hybridMultilevel"/>
    <w:tmpl w:val="A0FA0B30"/>
    <w:lvl w:ilvl="0" w:tplc="1D280E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A9D"/>
    <w:rsid w:val="001A770D"/>
    <w:rsid w:val="001F233E"/>
    <w:rsid w:val="00433A9D"/>
    <w:rsid w:val="005D7B3E"/>
    <w:rsid w:val="008D5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0A979"/>
  <w15:chartTrackingRefBased/>
  <w15:docId w15:val="{6601B162-9ACF-4A92-B699-C2CB600A8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B3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7B3E"/>
    <w:pPr>
      <w:ind w:left="720"/>
      <w:contextualSpacing/>
    </w:pPr>
  </w:style>
  <w:style w:type="table" w:styleId="a4">
    <w:name w:val="Table Grid"/>
    <w:basedOn w:val="a1"/>
    <w:uiPriority w:val="59"/>
    <w:rsid w:val="005D7B3E"/>
    <w:pPr>
      <w:widowControl w:val="0"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777</Words>
  <Characters>4432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2020-09-26T18:36:00Z</dcterms:created>
  <dcterms:modified xsi:type="dcterms:W3CDTF">2020-10-01T17:43:00Z</dcterms:modified>
</cp:coreProperties>
</file>